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before="100" w:beforeAutospacing="1" w:after="100" w:afterAutospacing="1" w:line="240" w:lineRule="atLeast"/>
        <w:ind w:left="420" w:hanging="420"/>
        <w:jc w:val="left"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napToGrid w:val="0"/>
        <w:spacing w:before="100" w:beforeAutospacing="1" w:after="100" w:afterAutospacing="1" w:line="240" w:lineRule="atLeast"/>
        <w:ind w:firstLine="1767" w:firstLineChars="400"/>
        <w:rPr>
          <w:rFonts w:hint="eastAsia" w:ascii="_5b8b_4f53" w:hAnsi="_5b8b_4f53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_5b8b_4f53" w:hAnsi="_5b8b_4f53"/>
          <w:b/>
          <w:bCs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_5b8b_4f53" w:hAnsi="_5b8b_4f53"/>
          <w:b/>
          <w:bCs/>
          <w:color w:val="000000"/>
          <w:kern w:val="0"/>
          <w:sz w:val="44"/>
          <w:szCs w:val="44"/>
          <w:lang w:eastAsia="zh-CN"/>
        </w:rPr>
        <w:t>米</w:t>
      </w:r>
      <w:r>
        <w:rPr>
          <w:rFonts w:hint="eastAsia" w:ascii="_5b8b_4f53" w:hAnsi="_5b8b_4f53"/>
          <w:b/>
          <w:bCs/>
          <w:color w:val="000000"/>
          <w:kern w:val="0"/>
          <w:sz w:val="44"/>
          <w:szCs w:val="44"/>
        </w:rPr>
        <w:t>铣</w:t>
      </w:r>
      <w:r>
        <w:rPr>
          <w:rFonts w:hint="eastAsia" w:ascii="_5b8b_4f53" w:hAnsi="_5b8b_4f53"/>
          <w:b/>
          <w:bCs/>
          <w:color w:val="000000"/>
          <w:kern w:val="0"/>
          <w:sz w:val="44"/>
          <w:szCs w:val="44"/>
          <w:lang w:eastAsia="zh-CN"/>
        </w:rPr>
        <w:t>齿机</w:t>
      </w:r>
      <w:r>
        <w:rPr>
          <w:rFonts w:hint="eastAsia" w:ascii="_5b8b_4f53" w:hAnsi="_5b8b_4f53"/>
          <w:b/>
          <w:bCs/>
          <w:color w:val="000000"/>
          <w:kern w:val="0"/>
          <w:sz w:val="44"/>
          <w:szCs w:val="44"/>
        </w:rPr>
        <w:t>床技术参数</w:t>
      </w:r>
    </w:p>
    <w:p>
      <w:pPr>
        <w:widowControl/>
        <w:shd w:val="clear" w:color="auto" w:fill="FFFFFF"/>
        <w:snapToGrid w:val="0"/>
        <w:spacing w:before="100" w:beforeAutospacing="1" w:after="100" w:afterAutospacing="1" w:line="240" w:lineRule="atLeast"/>
        <w:ind w:firstLine="1767" w:firstLineChars="400"/>
        <w:rPr>
          <w:rFonts w:hint="eastAsia" w:ascii="_5b8b_4f53" w:hAnsi="_5b8b_4f53"/>
          <w:b/>
          <w:bCs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napToGrid w:val="0"/>
        <w:spacing w:before="100" w:beforeAutospacing="1" w:after="100" w:afterAutospacing="1" w:line="240" w:lineRule="atLeast"/>
        <w:ind w:left="420" w:hanging="420"/>
        <w:jc w:val="left"/>
        <w:rPr>
          <w:rFonts w:hint="eastAsia" w:ascii="宋体" w:hAnsi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kern w:val="0"/>
          <w:sz w:val="36"/>
          <w:szCs w:val="36"/>
        </w:rPr>
        <w:t>项目名称：</w:t>
      </w:r>
      <w:r>
        <w:rPr>
          <w:rFonts w:hint="eastAsia" w:ascii="宋体" w:hAnsi="宋体"/>
          <w:b/>
          <w:bCs/>
          <w:color w:val="000000"/>
          <w:kern w:val="0"/>
          <w:sz w:val="36"/>
          <w:szCs w:val="36"/>
          <w:lang w:eastAsia="zh-CN"/>
        </w:rPr>
        <w:t>齿条</w:t>
      </w:r>
      <w:r>
        <w:rPr>
          <w:rFonts w:hint="eastAsia" w:ascii="宋体" w:hAnsi="宋体"/>
          <w:b/>
          <w:bCs/>
          <w:color w:val="000000"/>
          <w:kern w:val="0"/>
          <w:sz w:val="36"/>
          <w:szCs w:val="36"/>
        </w:rPr>
        <w:t>铣床</w:t>
      </w:r>
      <w:r>
        <w:rPr>
          <w:rFonts w:hint="eastAsia" w:ascii="宋体" w:hAnsi="宋体"/>
          <w:b/>
          <w:bCs/>
          <w:color w:val="000000"/>
          <w:kern w:val="0"/>
          <w:sz w:val="36"/>
          <w:szCs w:val="36"/>
        </w:rPr>
        <w:pict>
          <v:shape id="_x0000_i1025" o:spt="75" alt="微信图片_20251128161151_14_17" type="#_x0000_t75" style="height:310.75pt;width:414.5pt;" filled="f" o:preferrelative="t" stroked="f" coordsize="21600,21600">
            <v:path/>
            <v:fill on="f" focussize="0,0"/>
            <v:stroke on="f"/>
            <v:imagedata r:id="rId4" o:title="微信图片_20251128161151_14_17"/>
            <o:lock v:ext="edit" aspectratio="t"/>
            <w10:wrap type="none"/>
            <w10:anchorlock/>
          </v:shape>
        </w:pict>
      </w:r>
    </w:p>
    <w:p>
      <w:pPr>
        <w:pStyle w:val="11"/>
        <w:shd w:val="clear" w:color="auto" w:fill="FFFFFF"/>
        <w:spacing w:before="0" w:beforeAutospacing="0" w:after="0" w:afterAutospacing="0"/>
        <w:rPr>
          <w:rFonts w:hint="eastAsia"/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本机床广泛适用于</w:t>
      </w:r>
      <w:r>
        <w:rPr>
          <w:rFonts w:hint="eastAsia"/>
          <w:color w:val="000000"/>
          <w:sz w:val="30"/>
          <w:szCs w:val="30"/>
          <w:shd w:val="clear" w:color="auto" w:fill="FFFFFF"/>
          <w:lang w:val="en-US" w:eastAsia="zh-CN"/>
        </w:rPr>
        <w:t>自动化齿条</w:t>
      </w:r>
      <w:r>
        <w:rPr>
          <w:rFonts w:hint="eastAsia"/>
          <w:color w:val="000000"/>
          <w:sz w:val="30"/>
          <w:szCs w:val="30"/>
          <w:shd w:val="clear" w:color="auto" w:fill="FFFFFF"/>
          <w:lang w:eastAsia="zh-CN"/>
        </w:rPr>
        <w:t>以及各种非标齿条的</w:t>
      </w:r>
      <w:r>
        <w:rPr>
          <w:rFonts w:hint="eastAsia"/>
          <w:color w:val="000000"/>
          <w:sz w:val="30"/>
          <w:szCs w:val="30"/>
          <w:shd w:val="clear" w:color="auto" w:fill="FFFFFF"/>
        </w:rPr>
        <w:t>加工</w:t>
      </w:r>
      <w:r>
        <w:rPr>
          <w:rFonts w:hint="eastAsia"/>
          <w:color w:val="000000"/>
          <w:sz w:val="30"/>
          <w:szCs w:val="30"/>
          <w:shd w:val="clear" w:color="auto" w:fill="FFFFFF"/>
          <w:lang w:eastAsia="zh-CN"/>
        </w:rPr>
        <w:t>。</w:t>
      </w:r>
    </w:p>
    <w:p>
      <w:pPr>
        <w:pStyle w:val="11"/>
        <w:shd w:val="clear" w:color="auto" w:fill="FFFFFF"/>
        <w:spacing w:before="0" w:beforeAutospacing="0" w:after="0" w:afterAutospacing="0"/>
        <w:rPr>
          <w:rFonts w:hint="eastAsi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clear" w:color="auto" w:fill="FFFFFF"/>
        </w:rPr>
        <w:t>机床特点</w:t>
      </w:r>
    </w:p>
    <w:p>
      <w:pPr>
        <w:pStyle w:val="11"/>
        <w:shd w:val="clear" w:color="auto" w:fill="FFFFFF"/>
        <w:spacing w:before="0" w:beforeAutospacing="0" w:after="0" w:afterAutospacing="0"/>
        <w:rPr>
          <w:rFonts w:hint="eastAsia"/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1、机床外观造型美观大方，整体布局匀称协调。</w:t>
      </w:r>
    </w:p>
    <w:p>
      <w:pPr>
        <w:pStyle w:val="11"/>
        <w:shd w:val="clear" w:color="auto" w:fill="FFFFFF"/>
        <w:spacing w:before="0" w:beforeAutospacing="0" w:after="0" w:afterAutospacing="0"/>
        <w:rPr>
          <w:rFonts w:hint="eastAsia"/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2、主传动系统采用</w:t>
      </w:r>
      <w:r>
        <w:rPr>
          <w:rFonts w:hint="eastAsia"/>
          <w:color w:val="000000"/>
          <w:sz w:val="30"/>
          <w:szCs w:val="30"/>
          <w:shd w:val="clear" w:color="auto" w:fill="FFFFFF"/>
          <w:lang w:eastAsia="zh-CN"/>
        </w:rPr>
        <w:t>变频</w:t>
      </w:r>
      <w:r>
        <w:rPr>
          <w:rFonts w:hint="eastAsia"/>
          <w:color w:val="000000"/>
          <w:sz w:val="30"/>
          <w:szCs w:val="30"/>
          <w:shd w:val="clear" w:color="auto" w:fill="FFFFFF"/>
        </w:rPr>
        <w:t>变速，操作简便。</w:t>
      </w:r>
    </w:p>
    <w:p>
      <w:pPr>
        <w:pStyle w:val="11"/>
        <w:shd w:val="clear" w:color="auto" w:fill="FFFFFF"/>
        <w:spacing w:before="0" w:beforeAutospacing="0" w:after="0" w:afterAutospacing="0"/>
        <w:rPr>
          <w:rFonts w:hint="eastAsia"/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3、主要导轨面均采用淬火处理，导轨面硬度高，延长了机床导轨使用寿命。</w:t>
      </w:r>
    </w:p>
    <w:p>
      <w:pPr>
        <w:pStyle w:val="11"/>
        <w:shd w:val="clear" w:color="auto" w:fill="FFFFFF"/>
        <w:spacing w:before="0" w:beforeAutospacing="0" w:after="0" w:afterAutospacing="0"/>
        <w:rPr>
          <w:rFonts w:hint="eastAsia"/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4、机床钢性好，加工范围宽，主轴箱能垂直升降。工作台走刀采用</w:t>
      </w:r>
      <w:r>
        <w:rPr>
          <w:rFonts w:hint="eastAsia"/>
          <w:color w:val="000000"/>
          <w:sz w:val="30"/>
          <w:szCs w:val="30"/>
          <w:shd w:val="clear" w:color="auto" w:fill="FFFFFF"/>
          <w:lang w:eastAsia="zh-CN"/>
        </w:rPr>
        <w:t>伺服电机</w:t>
      </w:r>
      <w:r>
        <w:rPr>
          <w:rFonts w:hint="eastAsia"/>
          <w:color w:val="000000"/>
          <w:sz w:val="30"/>
          <w:szCs w:val="30"/>
          <w:shd w:val="clear" w:color="auto" w:fill="FFFFFF"/>
        </w:rPr>
        <w:t>调速，精度高，噪音小，调速便捷，切削加工适应性强。</w:t>
      </w:r>
    </w:p>
    <w:p>
      <w:pPr>
        <w:pStyle w:val="11"/>
        <w:shd w:val="clear" w:color="auto" w:fill="FFFFFF"/>
        <w:spacing w:before="0" w:beforeAutospacing="0" w:after="0" w:afterAutospacing="0"/>
        <w:rPr>
          <w:rFonts w:hint="eastAsia" w:eastAsia="宋体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/>
          <w:color w:val="000000"/>
          <w:sz w:val="30"/>
          <w:szCs w:val="30"/>
          <w:shd w:val="clear" w:color="auto" w:fill="FFFFFF"/>
          <w:lang w:val="en-US" w:eastAsia="zh-CN"/>
        </w:rPr>
        <w:t>5. 磁盘采用高吸力电永磁，配侧面液压顶紧。</w:t>
      </w:r>
      <w:bookmarkStart w:id="0" w:name="_GoBack"/>
      <w:bookmarkEnd w:id="0"/>
    </w:p>
    <w:p>
      <w:pPr>
        <w:pStyle w:val="11"/>
        <w:shd w:val="clear" w:color="auto" w:fill="FFFFFF"/>
        <w:spacing w:before="0" w:beforeAutospacing="0" w:after="0" w:afterAutospacing="0"/>
        <w:rPr>
          <w:rFonts w:hint="eastAsia"/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6、</w:t>
      </w:r>
      <w:r>
        <w:rPr>
          <w:rFonts w:hint="eastAsia"/>
          <w:color w:val="000000"/>
          <w:sz w:val="30"/>
          <w:szCs w:val="30"/>
          <w:shd w:val="clear" w:color="auto" w:fill="FFFFFF"/>
          <w:lang w:eastAsia="zh-CN"/>
        </w:rPr>
        <w:t>导轨采用</w:t>
      </w:r>
      <w:r>
        <w:rPr>
          <w:rFonts w:hint="eastAsia"/>
          <w:color w:val="000000"/>
          <w:sz w:val="30"/>
          <w:szCs w:val="30"/>
          <w:shd w:val="clear" w:color="auto" w:fill="FFFFFF"/>
        </w:rPr>
        <w:t>矩形导轨</w:t>
      </w:r>
      <w:r>
        <w:rPr>
          <w:rFonts w:hint="eastAsia"/>
          <w:color w:val="000000"/>
          <w:sz w:val="30"/>
          <w:szCs w:val="30"/>
          <w:shd w:val="clear" w:color="auto" w:fill="FFFFFF"/>
          <w:lang w:val="en-US" w:eastAsia="zh-CN"/>
        </w:rPr>
        <w:t>方式设计</w:t>
      </w:r>
      <w:r>
        <w:rPr>
          <w:rFonts w:hint="eastAsia"/>
          <w:color w:val="000000"/>
          <w:sz w:val="30"/>
          <w:szCs w:val="30"/>
          <w:shd w:val="clear" w:color="auto" w:fill="FFFFFF"/>
        </w:rPr>
        <w:t>，抗震性优越。</w:t>
      </w:r>
    </w:p>
    <w:p>
      <w:pPr>
        <w:widowControl/>
        <w:shd w:val="clear" w:color="auto" w:fill="FFFFFF"/>
        <w:snapToGrid w:val="0"/>
        <w:spacing w:before="100" w:beforeAutospacing="1" w:after="100" w:afterAutospacing="1"/>
        <w:ind w:left="420" w:hanging="420"/>
        <w:jc w:val="left"/>
        <w:rPr>
          <w:rFonts w:hint="eastAsia" w:ascii="宋体" w:hAnsi="宋体"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/>
          <w:color w:val="333333"/>
          <w:sz w:val="30"/>
          <w:szCs w:val="30"/>
          <w:shd w:val="clear" w:color="auto" w:fill="FFFFFF"/>
        </w:rPr>
        <w:t>8、结构合理紧凑，工艺先进，制造精良。</w:t>
      </w:r>
    </w:p>
    <w:p>
      <w:pPr>
        <w:widowControl/>
        <w:shd w:val="clear" w:color="auto" w:fill="FFFFFF"/>
        <w:snapToGrid w:val="0"/>
        <w:spacing w:before="100" w:beforeAutospacing="1" w:after="100" w:afterAutospacing="1" w:line="240" w:lineRule="atLeast"/>
        <w:ind w:left="420" w:hanging="420"/>
        <w:jc w:val="left"/>
        <w:rPr>
          <w:rFonts w:hint="eastAsia" w:ascii="宋体" w:hAnsi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kern w:val="0"/>
          <w:sz w:val="36"/>
          <w:szCs w:val="36"/>
        </w:rPr>
        <w:t>技术要求：</w:t>
      </w:r>
    </w:p>
    <w:p>
      <w:pPr>
        <w:widowControl/>
        <w:shd w:val="clear" w:color="auto" w:fill="FFFFFF"/>
        <w:snapToGrid w:val="0"/>
        <w:spacing w:before="100" w:beforeAutospacing="1" w:after="100" w:afterAutospacing="1" w:line="240" w:lineRule="atLeast"/>
        <w:ind w:left="420" w:hanging="420"/>
        <w:jc w:val="left"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napToGrid w:val="0"/>
        <w:spacing w:before="100" w:beforeAutospacing="1" w:after="100" w:afterAutospacing="1" w:line="240" w:lineRule="atLeast"/>
        <w:ind w:left="420" w:hanging="420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</w:p>
    <w:tbl>
      <w:tblPr>
        <w:tblStyle w:val="3"/>
        <w:tblW w:w="8646" w:type="dxa"/>
        <w:jc w:val="center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4"/>
        <w:gridCol w:w="765"/>
        <w:gridCol w:w="800"/>
        <w:gridCol w:w="19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_5b8b_4f53" w:hAnsi="_5b8b_4f53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/>
                <w:color w:val="000000"/>
                <w:kern w:val="0"/>
                <w:sz w:val="24"/>
                <w:szCs w:val="24"/>
              </w:rPr>
              <w:t>工作台面积（长</w:t>
            </w:r>
            <w:r>
              <w:rPr>
                <w:rFonts w:ascii="_5b8b_4f53" w:hAnsi="_5b8b_4f53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hint="eastAsia" w:ascii="_5b8b_4f53" w:hAnsi="_5b8b_4f53"/>
                <w:color w:val="000000"/>
                <w:kern w:val="0"/>
                <w:sz w:val="24"/>
                <w:szCs w:val="24"/>
              </w:rPr>
              <w:t>宽）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Ⅰ型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</w:pPr>
            <w:r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  <w:t>mm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_5b8b_4f53" w:hAnsi="_5b8b_4f53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_5b8b_4f53" w:hAnsi="_5b8b_4f53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  <w:t>00*</w:t>
            </w:r>
            <w:r>
              <w:rPr>
                <w:rFonts w:hint="eastAsia" w:ascii="_5b8b_4f53" w:hAnsi="_5b8b_4f53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_5b8b_4f53" w:hAnsi="_5b8b_4f53" w:eastAsia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_5b8b_4f53" w:hAnsi="_5b8b_4f53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/>
                <w:color w:val="000000"/>
                <w:kern w:val="0"/>
                <w:sz w:val="24"/>
                <w:szCs w:val="24"/>
              </w:rPr>
              <w:t>工作台行程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Ⅰ型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</w:pPr>
            <w:r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  <w:t>mm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_5b8b_4f53" w:hAnsi="_5b8b_4f53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_5b8b_4f53" w:hAnsi="_5b8b_4f53"/>
                <w:color w:val="000000"/>
                <w:kern w:val="0"/>
                <w:sz w:val="24"/>
                <w:szCs w:val="24"/>
                <w:lang w:val="en-US" w:eastAsia="zh-CN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</w:pPr>
            <w:r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型槽（槽数</w:t>
            </w:r>
            <w:r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槽宽）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Ⅰ型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</w:pPr>
            <w:r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  <w:t>mm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_5b8b_4f53" w:hAnsi="_5b8b_4f53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_5b8b_4f53" w:hAnsi="_5b8b_4f53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_5b8b_4f53" w:hAnsi="_5b8b_4f53" w:eastAsia="_5b8b_4f53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eastAsia="_5b8b_4f53"/>
                <w:color w:val="000000"/>
                <w:kern w:val="0"/>
                <w:sz w:val="24"/>
                <w:szCs w:val="24"/>
              </w:rPr>
              <w:t xml:space="preserve">              底座长度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</w:pPr>
            <w:r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  <w:t>mm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80" w:firstLineChars="200"/>
              <w:rPr>
                <w:rFonts w:hint="eastAsia" w:ascii="_5b8b_4f53" w:hAnsi="_5b8b_4f53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_5b8b_4f53" w:hAnsi="_5b8b_4f53"/>
                <w:color w:val="000000"/>
                <w:kern w:val="0"/>
                <w:sz w:val="24"/>
                <w:szCs w:val="24"/>
                <w:lang w:val="en-US" w:eastAsia="zh-CN"/>
              </w:rPr>
              <w:t>4300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_5b8b_4f53" w:hAnsi="_5b8b_4f53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/>
                <w:color w:val="000000"/>
                <w:kern w:val="0"/>
                <w:sz w:val="24"/>
                <w:szCs w:val="24"/>
              </w:rPr>
              <w:t>加工高度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</w:pPr>
            <w:r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  <w:t>mm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_5b8b_4f53" w:hAnsi="_5b8b_4f53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_5b8b_4f53" w:hAnsi="_5b8b_4f53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_5b8b_4f53" w:hAnsi="_5b8b_4f53"/>
                <w:color w:val="000000"/>
                <w:sz w:val="24"/>
                <w:lang w:eastAsia="zh-CN"/>
              </w:rPr>
              <w:t>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_5b8b_4f53" w:hAnsi="_5b8b_4f53" w:eastAsia="_5b8b_4f53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eastAsia="_5b8b_4f53"/>
                <w:color w:val="000000"/>
                <w:kern w:val="0"/>
                <w:sz w:val="24"/>
                <w:szCs w:val="24"/>
              </w:rPr>
              <w:t>加工长度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</w:pPr>
            <w:r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  <w:t>mm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_5b8b_4f53" w:hAnsi="_5b8b_4f53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_5b8b_4f53" w:hAnsi="_5b8b_4f53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_5b8b_4f53" w:hAnsi="_5b8b_4f53" w:eastAsia="_5b8b_4f53"/>
                <w:color w:val="000000"/>
                <w:kern w:val="0"/>
                <w:sz w:val="24"/>
                <w:szCs w:val="24"/>
              </w:rPr>
              <w:t>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_5b8b_4f53" w:hAnsi="_5b8b_4f53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_5b8b_4f53" w:hAnsi="_5b8b_4f53" w:eastAsia="宋体"/>
                <w:color w:val="000000"/>
                <w:kern w:val="0"/>
                <w:sz w:val="24"/>
                <w:szCs w:val="24"/>
                <w:lang w:eastAsia="zh-CN"/>
              </w:rPr>
              <w:t>刀轴直径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mm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_5b8b_4f53" w:hAnsi="_5b8b_4f53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_5b8b_4f53" w:hAnsi="_5b8b_4f53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_5b8b_4f53" w:hAnsi="_5b8b_4f53" w:eastAsia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_5b8b_4f53" w:hAnsi="_5b8b_4f53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/>
                <w:color w:val="000000"/>
                <w:kern w:val="0"/>
                <w:sz w:val="24"/>
                <w:szCs w:val="24"/>
              </w:rPr>
              <w:t>铣头行程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</w:pPr>
            <w:r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  <w:t>mm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_5b8b_4f53" w:hAnsi="_5b8b_4f53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/>
                <w:color w:val="000000"/>
                <w:kern w:val="0"/>
                <w:sz w:val="24"/>
                <w:szCs w:val="24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_5b8b_4f53" w:hAnsi="_5b8b_4f53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/>
                <w:color w:val="000000"/>
                <w:kern w:val="0"/>
                <w:sz w:val="24"/>
                <w:szCs w:val="24"/>
              </w:rPr>
              <w:t>铣头功率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_5b8b_4f53" w:hAnsi="_5b8b_4f53" w:eastAsia="_5b8b_4f53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eastAsia="_5b8b_4f53"/>
                <w:color w:val="000000"/>
                <w:kern w:val="0"/>
                <w:sz w:val="24"/>
                <w:szCs w:val="24"/>
              </w:rPr>
              <w:t>kw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_5b8b_4f53" w:hAnsi="_5b8b_4f53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_5b8b_4f53" w:hAnsi="_5b8b_4f53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_5b8b_4f53" w:hAnsi="_5b8b_4f53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/>
                <w:color w:val="000000"/>
                <w:kern w:val="0"/>
                <w:sz w:val="24"/>
                <w:szCs w:val="24"/>
              </w:rPr>
              <w:t>主轴转速范围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</w:pPr>
            <w:r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  <w:t>r/mm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_5b8b_4f53" w:hAnsi="_5b8b_4f53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_5b8b_4f53" w:hAnsi="_5b8b_4f53" w:eastAsia="宋体"/>
                <w:color w:val="000000"/>
                <w:kern w:val="0"/>
                <w:sz w:val="24"/>
                <w:szCs w:val="24"/>
                <w:lang w:val="en-US" w:eastAsia="zh-CN"/>
              </w:rPr>
              <w:t>80---170</w:t>
            </w:r>
            <w:r>
              <w:rPr>
                <w:rFonts w:ascii="_5b8b_4f53" w:hAnsi="_5b8b_4f53" w:eastAsia="_5b8b_4f53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_5b8b_4f53" w:hAnsi="_5b8b_4f53" w:eastAsia="宋体"/>
                <w:color w:val="000000"/>
                <w:kern w:val="0"/>
                <w:sz w:val="24"/>
                <w:szCs w:val="24"/>
                <w:lang w:eastAsia="zh-CN"/>
              </w:rPr>
              <w:t>变频调速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_5b8b_4f53" w:hAnsi="_5b8b_4f53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/>
                <w:color w:val="000000"/>
                <w:kern w:val="0"/>
                <w:sz w:val="24"/>
                <w:szCs w:val="24"/>
              </w:rPr>
              <w:t>工作台进给速度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_5b8b_4f53" w:hAnsi="_5b8b_4f53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_5b8b_4f53" w:hAnsi="_5b8b_4f53" w:eastAsia="宋体"/>
                <w:color w:val="000000"/>
                <w:kern w:val="0"/>
                <w:sz w:val="24"/>
                <w:szCs w:val="24"/>
                <w:lang w:eastAsia="zh-CN"/>
              </w:rPr>
              <w:t>数控调整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_5b8b_4f53" w:hAnsi="_5b8b_4f53" w:eastAsia="_5b8b_4f53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eastAsia="_5b8b_4f53"/>
                <w:color w:val="000000"/>
                <w:kern w:val="0"/>
                <w:sz w:val="24"/>
                <w:szCs w:val="24"/>
              </w:rPr>
              <w:t>刀盘</w:t>
            </w:r>
            <w:r>
              <w:rPr>
                <w:rFonts w:hint="eastAsia" w:ascii="_5b8b_4f53" w:hAnsi="_5b8b_4f53" w:eastAsia="宋体"/>
                <w:color w:val="000000"/>
                <w:kern w:val="0"/>
                <w:sz w:val="24"/>
                <w:szCs w:val="24"/>
                <w:lang w:eastAsia="zh-CN"/>
              </w:rPr>
              <w:t>最大</w:t>
            </w:r>
            <w:r>
              <w:rPr>
                <w:rFonts w:hint="eastAsia" w:ascii="_5b8b_4f53" w:hAnsi="_5b8b_4f53" w:eastAsia="_5b8b_4f53"/>
                <w:color w:val="000000"/>
                <w:kern w:val="0"/>
                <w:sz w:val="24"/>
                <w:szCs w:val="24"/>
              </w:rPr>
              <w:t>直径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_5b8b_4f53" w:hAnsi="_5b8b_4f53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_5b8b_4f53" w:hAnsi="_5b8b_4f53" w:eastAsia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_5b8b_4f53" w:hAnsi="_5b8b_4f53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_5b8b_4f53" w:hAnsi="_5b8b_4f53" w:eastAsia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_5b8b_4f53" w:hAnsi="_5b8b_4f53" w:eastAsia="_5b8b_4f53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eastAsia="_5b8b_4f53"/>
                <w:color w:val="000000"/>
                <w:kern w:val="0"/>
                <w:sz w:val="24"/>
                <w:szCs w:val="24"/>
              </w:rPr>
              <w:t>换刀方式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_5b8b_4f53" w:hAnsi="_5b8b_4f53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_5b8b_4f53" w:hAnsi="_5b8b_4f53" w:eastAsia="宋体"/>
                <w:color w:val="000000"/>
                <w:kern w:val="0"/>
                <w:sz w:val="24"/>
                <w:szCs w:val="24"/>
                <w:lang w:eastAsia="zh-CN"/>
              </w:rPr>
              <w:t>手动</w:t>
            </w: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配置</w:t>
      </w:r>
    </w:p>
    <w:tbl>
      <w:tblPr>
        <w:tblStyle w:val="3"/>
        <w:tblW w:w="910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1440"/>
        <w:gridCol w:w="3780"/>
        <w:gridCol w:w="14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品牌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防护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盐山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铸件毛坯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HT250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震动时效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数控系统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广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州数控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980总线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828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丝杠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南京工艺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X轴5010双螺母。Y轴5010双螺母，Z轴5010双螺母。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磨制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轴承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NSK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28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润滑泵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宁波三浪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3升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/>
          <w:kern w:val="0"/>
          <w:sz w:val="32"/>
          <w:szCs w:val="32"/>
          <w:lang w:val="en-US" w:eastAsia="zh-CN"/>
        </w:rPr>
        <w:t>分齿滑台走刀电机：18nm(伺服电机，配1；3行星减速）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/>
          <w:kern w:val="0"/>
          <w:sz w:val="32"/>
          <w:szCs w:val="32"/>
          <w:lang w:eastAsia="zh-CN"/>
        </w:rPr>
      </w:pPr>
      <w:r>
        <w:rPr>
          <w:rFonts w:hint="eastAsia" w:ascii="宋体" w:hAnsi="宋体"/>
          <w:kern w:val="0"/>
          <w:sz w:val="32"/>
          <w:szCs w:val="32"/>
          <w:lang w:eastAsia="zh-CN"/>
        </w:rPr>
        <w:t>铣齿滑台行走电机</w:t>
      </w:r>
      <w:r>
        <w:rPr>
          <w:rFonts w:hint="eastAsia" w:ascii="宋体" w:hAnsi="宋体"/>
          <w:kern w:val="0"/>
          <w:sz w:val="32"/>
          <w:szCs w:val="32"/>
        </w:rPr>
        <w:t>：</w:t>
      </w:r>
      <w:r>
        <w:rPr>
          <w:rFonts w:hint="eastAsia" w:ascii="宋体" w:hAnsi="宋体"/>
          <w:kern w:val="0"/>
          <w:sz w:val="32"/>
          <w:szCs w:val="32"/>
          <w:lang w:val="en-US" w:eastAsia="zh-CN"/>
        </w:rPr>
        <w:t>18nm</w:t>
      </w:r>
      <w:r>
        <w:rPr>
          <w:rFonts w:hint="eastAsia" w:ascii="宋体" w:hAnsi="宋体"/>
          <w:kern w:val="0"/>
          <w:sz w:val="32"/>
          <w:szCs w:val="32"/>
        </w:rPr>
        <w:t>（</w:t>
      </w:r>
      <w:r>
        <w:rPr>
          <w:rFonts w:hint="eastAsia" w:ascii="宋体" w:hAnsi="宋体"/>
          <w:kern w:val="0"/>
          <w:sz w:val="32"/>
          <w:szCs w:val="32"/>
          <w:lang w:eastAsia="zh-CN"/>
        </w:rPr>
        <w:t>伺服电机，配</w:t>
      </w:r>
      <w:r>
        <w:rPr>
          <w:rFonts w:hint="eastAsia" w:ascii="宋体" w:hAnsi="宋体"/>
          <w:kern w:val="0"/>
          <w:sz w:val="32"/>
          <w:szCs w:val="32"/>
          <w:lang w:val="en-US" w:eastAsia="zh-CN"/>
        </w:rPr>
        <w:t>1；3行星减速</w:t>
      </w:r>
      <w:r>
        <w:rPr>
          <w:rFonts w:hint="eastAsia" w:ascii="宋体" w:hAnsi="宋体"/>
          <w:kern w:val="0"/>
          <w:sz w:val="32"/>
          <w:szCs w:val="32"/>
        </w:rPr>
        <w:t>）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动力头</w:t>
      </w:r>
      <w:r>
        <w:rPr>
          <w:rFonts w:hint="eastAsia" w:ascii="宋体" w:hAnsi="宋体"/>
          <w:kern w:val="0"/>
          <w:sz w:val="32"/>
          <w:szCs w:val="32"/>
          <w:lang w:eastAsia="zh-CN"/>
        </w:rPr>
        <w:t>上下行走电机</w:t>
      </w:r>
      <w:r>
        <w:rPr>
          <w:rFonts w:hint="eastAsia" w:ascii="宋体" w:hAnsi="宋体"/>
          <w:kern w:val="0"/>
          <w:sz w:val="32"/>
          <w:szCs w:val="32"/>
        </w:rPr>
        <w:t>：</w:t>
      </w:r>
      <w:r>
        <w:rPr>
          <w:rFonts w:hint="eastAsia" w:ascii="宋体" w:hAnsi="宋体"/>
          <w:kern w:val="0"/>
          <w:sz w:val="32"/>
          <w:szCs w:val="32"/>
          <w:lang w:val="en-US" w:eastAsia="zh-CN"/>
        </w:rPr>
        <w:t>23nm</w:t>
      </w:r>
      <w:r>
        <w:rPr>
          <w:rFonts w:hint="eastAsia" w:ascii="宋体" w:hAnsi="宋体"/>
          <w:kern w:val="0"/>
          <w:sz w:val="32"/>
          <w:szCs w:val="32"/>
        </w:rPr>
        <w:t>（</w:t>
      </w:r>
      <w:r>
        <w:rPr>
          <w:rFonts w:hint="eastAsia" w:ascii="宋体" w:hAnsi="宋体"/>
          <w:kern w:val="0"/>
          <w:sz w:val="32"/>
          <w:szCs w:val="32"/>
          <w:lang w:eastAsia="zh-CN"/>
        </w:rPr>
        <w:t>伺服电机带抱闸，配</w:t>
      </w:r>
      <w:r>
        <w:rPr>
          <w:rFonts w:hint="eastAsia" w:ascii="宋体" w:hAnsi="宋体"/>
          <w:kern w:val="0"/>
          <w:sz w:val="32"/>
          <w:szCs w:val="32"/>
          <w:lang w:val="en-US" w:eastAsia="zh-CN"/>
        </w:rPr>
        <w:t>1；3行星减速</w:t>
      </w:r>
      <w:r>
        <w:rPr>
          <w:rFonts w:hint="eastAsia" w:ascii="宋体" w:hAnsi="宋体"/>
          <w:kern w:val="0"/>
          <w:sz w:val="32"/>
          <w:szCs w:val="32"/>
        </w:rPr>
        <w:t>）</w:t>
      </w:r>
      <w:r>
        <w:rPr>
          <w:rFonts w:hint="eastAsia" w:ascii="宋体" w:hAnsi="宋体"/>
          <w:kern w:val="0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/>
          <w:kern w:val="0"/>
          <w:sz w:val="32"/>
          <w:szCs w:val="32"/>
          <w:lang w:val="en-US" w:eastAsia="zh-CN"/>
        </w:rPr>
        <w:t>加工最大模数：10模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/>
          <w:kern w:val="0"/>
          <w:sz w:val="32"/>
          <w:szCs w:val="32"/>
          <w:lang w:eastAsia="zh-CN"/>
        </w:rPr>
      </w:pPr>
      <w:r>
        <w:rPr>
          <w:rFonts w:hint="eastAsia" w:ascii="宋体" w:hAnsi="宋体"/>
          <w:kern w:val="0"/>
          <w:sz w:val="32"/>
          <w:szCs w:val="32"/>
          <w:lang w:eastAsia="zh-CN"/>
        </w:rPr>
        <w:t>动力头齿轮磨齿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机床导轨高频淬火处理，导轨防护为伸缩钢板护罩。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导轨和丝杆润滑均为电子油泵强制供油，保证受润滑的各部位能均匀润滑。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before="100" w:beforeAutospacing="1" w:after="100" w:afterAutospacing="1"/>
        <w:ind w:left="1600" w:hanging="1600" w:hangingChars="500"/>
        <w:jc w:val="left"/>
        <w:rPr>
          <w:rFonts w:hint="eastAsia" w:ascii="宋体" w:hAnsi="宋体"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 w:line="240" w:lineRule="exact"/>
        <w:rPr>
          <w:rFonts w:hint="eastAsia" w:ascii="宋体" w:hAnsi="宋体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240" w:lineRule="exact"/>
        <w:rPr>
          <w:rFonts w:hint="eastAsia" w:ascii="宋体" w:hAnsi="宋体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240" w:lineRule="exact"/>
        <w:rPr>
          <w:rFonts w:hint="eastAsia" w:ascii="宋体" w:hAnsi="宋体"/>
          <w:b/>
          <w:bCs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20991621"/>
    <w:rsid w:val="23C86EC4"/>
    <w:rsid w:val="2A2B6BBE"/>
    <w:rsid w:val="5E7F06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table" w:customStyle="1" w:styleId="5">
    <w:name w:val="普通表格1"/>
    <w:qFormat/>
    <w:uiPriority w:val="0"/>
  </w:style>
  <w:style w:type="character" w:customStyle="1" w:styleId="6">
    <w:name w:val="页脚 Char"/>
    <w:link w:val="7"/>
    <w:semiHidden/>
    <w:qFormat/>
    <w:uiPriority w:val="0"/>
    <w:rPr>
      <w:sz w:val="18"/>
      <w:szCs w:val="18"/>
    </w:rPr>
  </w:style>
  <w:style w:type="paragraph" w:customStyle="1" w:styleId="7">
    <w:name w:val="页脚1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8">
    <w:name w:val="页眉 Char"/>
    <w:link w:val="9"/>
    <w:semiHidden/>
    <w:qFormat/>
    <w:uiPriority w:val="0"/>
    <w:rPr>
      <w:sz w:val="18"/>
      <w:szCs w:val="18"/>
    </w:rPr>
  </w:style>
  <w:style w:type="paragraph" w:customStyle="1" w:styleId="9">
    <w:name w:val="页眉1"/>
    <w:basedOn w:val="1"/>
    <w:link w:val="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10">
    <w:name w:val="要点1"/>
    <w:link w:val="1"/>
    <w:qFormat/>
    <w:uiPriority w:val="0"/>
    <w:rPr>
      <w:b/>
      <w:bCs/>
    </w:rPr>
  </w:style>
  <w:style w:type="paragraph" w:customStyle="1" w:styleId="1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customStyle="1" w:styleId="12">
    <w:name w:val="网格型1"/>
    <w:basedOn w:val="5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2025-06-19T03:01:00Z</dcterms:created>
  <dc:creator>Administrator</dc:creator>
  <cp:lastModifiedBy>Administrator</cp:lastModifiedBy>
  <dcterms:modified xsi:type="dcterms:W3CDTF">2025-12-16T05:05:16Z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